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B6" w:rsidRPr="008E12B6" w:rsidRDefault="008E12B6" w:rsidP="008E12B6">
      <w:pPr>
        <w:jc w:val="center"/>
        <w:rPr>
          <w:b/>
          <w:sz w:val="32"/>
          <w:szCs w:val="32"/>
          <w:lang w:val="hr-HR"/>
        </w:rPr>
      </w:pPr>
      <w:r w:rsidRPr="008E12B6">
        <w:rPr>
          <w:b/>
          <w:sz w:val="32"/>
          <w:szCs w:val="32"/>
          <w:lang w:val="hr-HR"/>
        </w:rPr>
        <w:t>MAKARSKI ADRIA KUP 2017</w:t>
      </w:r>
    </w:p>
    <w:p w:rsidR="008E12B6" w:rsidRDefault="008E12B6" w:rsidP="008E12B6">
      <w:pPr>
        <w:jc w:val="center"/>
        <w:rPr>
          <w:b/>
          <w:sz w:val="32"/>
          <w:szCs w:val="32"/>
          <w:lang w:val="hr-HR"/>
        </w:rPr>
      </w:pPr>
      <w:r w:rsidRPr="008E12B6">
        <w:rPr>
          <w:b/>
          <w:sz w:val="32"/>
          <w:szCs w:val="32"/>
          <w:lang w:val="hr-HR"/>
        </w:rPr>
        <w:t xml:space="preserve">30.09.2017 </w:t>
      </w:r>
      <w:r>
        <w:rPr>
          <w:b/>
          <w:sz w:val="32"/>
          <w:szCs w:val="32"/>
          <w:lang w:val="hr-HR"/>
        </w:rPr>
        <w:t>–</w:t>
      </w:r>
      <w:r w:rsidRPr="008E12B6">
        <w:rPr>
          <w:b/>
          <w:sz w:val="32"/>
          <w:szCs w:val="32"/>
          <w:lang w:val="hr-HR"/>
        </w:rPr>
        <w:t xml:space="preserve"> MAKARSKA</w:t>
      </w:r>
    </w:p>
    <w:p w:rsidR="008E12B6" w:rsidRDefault="008E12B6" w:rsidP="008E12B6">
      <w:pPr>
        <w:jc w:val="center"/>
        <w:rPr>
          <w:b/>
          <w:sz w:val="32"/>
          <w:szCs w:val="32"/>
          <w:lang w:val="hr-HR"/>
        </w:rPr>
      </w:pPr>
    </w:p>
    <w:p w:rsidR="008E12B6" w:rsidRDefault="008E12B6" w:rsidP="008E12B6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Kategorije: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1125"/>
        <w:gridCol w:w="198"/>
        <w:gridCol w:w="719"/>
        <w:gridCol w:w="466"/>
        <w:gridCol w:w="477"/>
        <w:gridCol w:w="683"/>
        <w:gridCol w:w="232"/>
        <w:gridCol w:w="954"/>
        <w:gridCol w:w="958"/>
        <w:gridCol w:w="234"/>
        <w:gridCol w:w="720"/>
        <w:gridCol w:w="465"/>
        <w:gridCol w:w="480"/>
        <w:gridCol w:w="683"/>
        <w:gridCol w:w="228"/>
        <w:gridCol w:w="954"/>
        <w:gridCol w:w="16"/>
      </w:tblGrid>
      <w:tr w:rsidR="008E12B6" w:rsidTr="008E12B6">
        <w:trPr>
          <w:trHeight w:val="1018"/>
        </w:trPr>
        <w:tc>
          <w:tcPr>
            <w:tcW w:w="2394" w:type="dxa"/>
            <w:gridSpan w:val="4"/>
          </w:tcPr>
          <w:p w:rsidR="008E12B6" w:rsidRDefault="008E12B6" w:rsidP="008E12B6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(U10) DJECA M/Ž</w:t>
            </w:r>
          </w:p>
          <w:p w:rsidR="008E12B6" w:rsidRDefault="008E12B6" w:rsidP="008E12B6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DO 10 GODINA</w:t>
            </w:r>
          </w:p>
          <w:p w:rsidR="008E12B6" w:rsidRPr="008E12B6" w:rsidRDefault="008E12B6" w:rsidP="008E12B6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Rođ. 2008/09 i mlađi.</w:t>
            </w:r>
          </w:p>
        </w:tc>
        <w:tc>
          <w:tcPr>
            <w:tcW w:w="2395" w:type="dxa"/>
            <w:gridSpan w:val="4"/>
          </w:tcPr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 xml:space="preserve">(U12) MLAĐI DJEČACI I ML. DJEVOJČICE </w:t>
            </w:r>
          </w:p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Rođ. 2006/07.</w:t>
            </w:r>
          </w:p>
        </w:tc>
        <w:tc>
          <w:tcPr>
            <w:tcW w:w="2394" w:type="dxa"/>
            <w:gridSpan w:val="4"/>
          </w:tcPr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(U14) DJEČACI I DJEVOJČICE</w:t>
            </w:r>
          </w:p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Rođ. 2004/05.</w:t>
            </w:r>
          </w:p>
        </w:tc>
        <w:tc>
          <w:tcPr>
            <w:tcW w:w="2409" w:type="dxa"/>
            <w:gridSpan w:val="5"/>
          </w:tcPr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(U16) MLAĐI KADETI I ML. KADETKINJE</w:t>
            </w:r>
          </w:p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Rođ. 2002/03.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Muški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Ženske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Muški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Ženske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Muški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Ženske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Muški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Ženske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24kg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-22kg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-27kg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-28kg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-30kg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-32kg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-38kg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-40kg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-27kg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-25kg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-30kg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-32kg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-34kg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-36kg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-42kg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-44kg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-30kg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-28kg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-34kg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-36kg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-38kg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-40kg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-46kg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-48kg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-34kg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-32kg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-38kg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-40kg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-42kg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-44kg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-50kg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-52kg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-38kg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-36kg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-42kg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-44kg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-46kg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-48kg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-55kg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-57kg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-42kg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-40kg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-46kg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-48kg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-50kg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-52kg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-60kg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-63kg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-46kg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-44kg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-50kg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-52kg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-55kg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-57kg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-66kg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-70kg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-50kg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+44kg</w:t>
            </w: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-55kg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+52kg</w:t>
            </w: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-60kg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-63kg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-73kg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+70kg</w:t>
            </w: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+50kg</w:t>
            </w: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+55kg</w:t>
            </w: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-66kg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+63kg</w:t>
            </w: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-81kg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</w:tr>
      <w:tr w:rsidR="008E12B6" w:rsidTr="008E12B6"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199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195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200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196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+66kg</w:t>
            </w:r>
          </w:p>
        </w:tc>
        <w:tc>
          <w:tcPr>
            <w:tcW w:w="119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119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+81kg</w:t>
            </w:r>
          </w:p>
        </w:tc>
        <w:tc>
          <w:tcPr>
            <w:tcW w:w="1212" w:type="dxa"/>
            <w:gridSpan w:val="3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</w:tr>
      <w:tr w:rsidR="008E12B6" w:rsidTr="008E12B6">
        <w:trPr>
          <w:gridAfter w:val="13"/>
          <w:wAfter w:w="7198" w:type="dxa"/>
        </w:trPr>
        <w:tc>
          <w:tcPr>
            <w:tcW w:w="2394" w:type="dxa"/>
            <w:gridSpan w:val="4"/>
          </w:tcPr>
          <w:p w:rsidR="008E12B6" w:rsidRDefault="008E12B6" w:rsidP="008E12B6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(U18) KADETI I KADETKINJE od 15 do 17 godina</w:t>
            </w:r>
          </w:p>
        </w:tc>
      </w:tr>
      <w:tr w:rsidR="008E12B6" w:rsidTr="008E12B6">
        <w:trPr>
          <w:gridAfter w:val="1"/>
          <w:wAfter w:w="16" w:type="dxa"/>
        </w:trPr>
        <w:tc>
          <w:tcPr>
            <w:tcW w:w="957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Muški</w:t>
            </w:r>
          </w:p>
        </w:tc>
        <w:tc>
          <w:tcPr>
            <w:tcW w:w="95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-46</w:t>
            </w:r>
          </w:p>
        </w:tc>
        <w:tc>
          <w:tcPr>
            <w:tcW w:w="95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-50</w:t>
            </w:r>
          </w:p>
        </w:tc>
        <w:tc>
          <w:tcPr>
            <w:tcW w:w="95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-55</w:t>
            </w:r>
          </w:p>
        </w:tc>
        <w:tc>
          <w:tcPr>
            <w:tcW w:w="958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-60</w:t>
            </w:r>
          </w:p>
        </w:tc>
        <w:tc>
          <w:tcPr>
            <w:tcW w:w="958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-66</w:t>
            </w:r>
          </w:p>
        </w:tc>
        <w:tc>
          <w:tcPr>
            <w:tcW w:w="95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-73</w:t>
            </w:r>
          </w:p>
        </w:tc>
        <w:tc>
          <w:tcPr>
            <w:tcW w:w="95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-81</w:t>
            </w:r>
          </w:p>
        </w:tc>
        <w:tc>
          <w:tcPr>
            <w:tcW w:w="95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-90</w:t>
            </w:r>
          </w:p>
        </w:tc>
        <w:tc>
          <w:tcPr>
            <w:tcW w:w="958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+90</w:t>
            </w:r>
          </w:p>
        </w:tc>
      </w:tr>
      <w:tr w:rsidR="008E12B6" w:rsidTr="008E12B6">
        <w:trPr>
          <w:gridAfter w:val="1"/>
          <w:wAfter w:w="16" w:type="dxa"/>
        </w:trPr>
        <w:tc>
          <w:tcPr>
            <w:tcW w:w="957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 w:rsidRPr="008E12B6">
              <w:rPr>
                <w:sz w:val="32"/>
                <w:szCs w:val="32"/>
                <w:lang w:val="hr-HR"/>
              </w:rPr>
              <w:t>Ženske</w:t>
            </w:r>
          </w:p>
        </w:tc>
        <w:tc>
          <w:tcPr>
            <w:tcW w:w="95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-40</w:t>
            </w:r>
            <w:bookmarkStart w:id="0" w:name="_GoBack"/>
            <w:bookmarkEnd w:id="0"/>
          </w:p>
        </w:tc>
        <w:tc>
          <w:tcPr>
            <w:tcW w:w="95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-44</w:t>
            </w:r>
          </w:p>
        </w:tc>
        <w:tc>
          <w:tcPr>
            <w:tcW w:w="957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-48</w:t>
            </w:r>
          </w:p>
        </w:tc>
        <w:tc>
          <w:tcPr>
            <w:tcW w:w="958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-52</w:t>
            </w:r>
          </w:p>
        </w:tc>
        <w:tc>
          <w:tcPr>
            <w:tcW w:w="958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-57</w:t>
            </w:r>
          </w:p>
        </w:tc>
        <w:tc>
          <w:tcPr>
            <w:tcW w:w="95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-63</w:t>
            </w:r>
          </w:p>
        </w:tc>
        <w:tc>
          <w:tcPr>
            <w:tcW w:w="95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-70</w:t>
            </w:r>
          </w:p>
        </w:tc>
        <w:tc>
          <w:tcPr>
            <w:tcW w:w="958" w:type="dxa"/>
            <w:gridSpan w:val="2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+70</w:t>
            </w:r>
          </w:p>
        </w:tc>
        <w:tc>
          <w:tcPr>
            <w:tcW w:w="958" w:type="dxa"/>
          </w:tcPr>
          <w:p w:rsidR="008E12B6" w:rsidRPr="008E12B6" w:rsidRDefault="008E12B6" w:rsidP="008E12B6">
            <w:pPr>
              <w:rPr>
                <w:sz w:val="32"/>
                <w:szCs w:val="32"/>
                <w:lang w:val="hr-HR"/>
              </w:rPr>
            </w:pPr>
          </w:p>
        </w:tc>
      </w:tr>
    </w:tbl>
    <w:p w:rsidR="008E12B6" w:rsidRDefault="008E12B6" w:rsidP="008E12B6">
      <w:pPr>
        <w:rPr>
          <w:b/>
          <w:sz w:val="32"/>
          <w:szCs w:val="32"/>
          <w:lang w:val="hr-HR"/>
        </w:rPr>
      </w:pPr>
    </w:p>
    <w:p w:rsidR="008E12B6" w:rsidRDefault="008E12B6" w:rsidP="008E12B6">
      <w:pPr>
        <w:rPr>
          <w:b/>
          <w:sz w:val="32"/>
          <w:szCs w:val="32"/>
          <w:lang w:val="hr-HR"/>
        </w:rPr>
      </w:pPr>
    </w:p>
    <w:p w:rsidR="008E12B6" w:rsidRDefault="008E12B6" w:rsidP="008E12B6">
      <w:pPr>
        <w:rPr>
          <w:b/>
          <w:sz w:val="32"/>
          <w:szCs w:val="32"/>
          <w:lang w:val="hr-HR"/>
        </w:rPr>
      </w:pPr>
    </w:p>
    <w:p w:rsidR="008E12B6" w:rsidRPr="008E12B6" w:rsidRDefault="008E12B6" w:rsidP="008E12B6">
      <w:pPr>
        <w:jc w:val="center"/>
        <w:rPr>
          <w:b/>
          <w:sz w:val="32"/>
          <w:szCs w:val="32"/>
          <w:lang w:val="hr-HR"/>
        </w:rPr>
      </w:pPr>
    </w:p>
    <w:sectPr w:rsidR="008E12B6" w:rsidRPr="008E1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6"/>
    <w:rsid w:val="008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Odvarka</dc:creator>
  <cp:lastModifiedBy>Patrick Odvarka</cp:lastModifiedBy>
  <cp:revision>1</cp:revision>
  <dcterms:created xsi:type="dcterms:W3CDTF">2017-09-18T11:53:00Z</dcterms:created>
  <dcterms:modified xsi:type="dcterms:W3CDTF">2017-09-18T12:17:00Z</dcterms:modified>
</cp:coreProperties>
</file>